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FBCE" w14:textId="511F39FA" w:rsidR="00664E39" w:rsidRDefault="00664E39" w:rsidP="00664E39">
      <w:pPr>
        <w:jc w:val="center"/>
        <w:rPr>
          <w:rFonts w:cs="Arial"/>
          <w:b/>
        </w:rPr>
      </w:pPr>
      <w:r>
        <w:rPr>
          <w:rFonts w:cs="Arial"/>
          <w:b/>
        </w:rPr>
        <w:t>ANEXO V</w:t>
      </w:r>
      <w:bookmarkStart w:id="0" w:name="_GoBack"/>
      <w:bookmarkEnd w:id="0"/>
    </w:p>
    <w:p w14:paraId="3600158C" w14:textId="77777777" w:rsidR="00664E39" w:rsidRDefault="00664E39" w:rsidP="00664E39">
      <w:pPr>
        <w:jc w:val="center"/>
        <w:rPr>
          <w:rFonts w:cs="Arial"/>
          <w:b/>
        </w:rPr>
      </w:pPr>
    </w:p>
    <w:p w14:paraId="26CD7EE5" w14:textId="31BF08A2" w:rsidR="00664E39" w:rsidRDefault="00664E39" w:rsidP="00664E39">
      <w:pPr>
        <w:rPr>
          <w:rFonts w:cs="Arial"/>
          <w:b/>
        </w:rPr>
      </w:pPr>
      <w:r>
        <w:rPr>
          <w:rFonts w:cs="Arial"/>
          <w:b/>
        </w:rPr>
        <w:t>COMPROMISO DE FINANCIACIÓN PROPIA DE LOS PROYECTOS SOLICITADOS EN CUMPLIMIENTO DEL ARTÍCULO 7.1 DE LA ORDEN ESS/1423/2012, DE 29 DE JUNIO, POR LA QUE SE ESTABLECEN LAS BASES REGULADORAS PARA LA CONCESIÓN DE SUBVENCIONES EN EL ÁREA DE INTEGRACIÓN DE LOS INMIGRANTES, SOLICITANTES Y BENEFICIARIOS DE PROTECCIÓN INTERNACIONAL, APATRIDIA Y PROTECCIÓN TEMPORAL</w:t>
      </w:r>
    </w:p>
    <w:p w14:paraId="3489DE4D" w14:textId="77777777" w:rsidR="00664E39" w:rsidRDefault="00664E39" w:rsidP="00664E39">
      <w:pPr>
        <w:rPr>
          <w:rFonts w:cs="Arial"/>
        </w:rPr>
      </w:pPr>
    </w:p>
    <w:p w14:paraId="2821F1E9" w14:textId="77777777" w:rsidR="00664E39" w:rsidRDefault="00664E39" w:rsidP="00664E39">
      <w:pPr>
        <w:rPr>
          <w:rFonts w:cs="Arial"/>
        </w:rPr>
      </w:pPr>
    </w:p>
    <w:p w14:paraId="394A4B7D" w14:textId="77777777" w:rsidR="00664E39" w:rsidRDefault="00664E39" w:rsidP="00664E39">
      <w:pPr>
        <w:rPr>
          <w:rFonts w:cs="Arial"/>
        </w:rPr>
      </w:pPr>
      <w:r>
        <w:rPr>
          <w:rFonts w:cs="Arial"/>
        </w:rPr>
        <w:t xml:space="preserve">Don/Doña …………………………………………………………………., con D.N.I.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……………….., y domicilio a estos efectos en (localidad, provincia, calle, etc.) …………………………………………………………., en nombre y representación de …………………………………………………………………., con N.I.F. ……………………………, en su calidad de …………………………………………, </w:t>
      </w:r>
    </w:p>
    <w:p w14:paraId="723EDE10" w14:textId="77777777" w:rsidR="00664E39" w:rsidRDefault="00664E39" w:rsidP="00664E39">
      <w:pPr>
        <w:rPr>
          <w:rFonts w:cs="Arial"/>
        </w:rPr>
      </w:pPr>
    </w:p>
    <w:p w14:paraId="70D9FBFA" w14:textId="77777777" w:rsidR="00664E39" w:rsidRDefault="00664E39" w:rsidP="00664E39">
      <w:pPr>
        <w:rPr>
          <w:rFonts w:cs="Arial"/>
        </w:rPr>
      </w:pPr>
      <w:r>
        <w:rPr>
          <w:rFonts w:cs="Arial"/>
          <w:b/>
        </w:rPr>
        <w:t>DECLARA:</w:t>
      </w:r>
    </w:p>
    <w:p w14:paraId="75A4A2DF" w14:textId="77777777" w:rsidR="00664E39" w:rsidRDefault="00664E39" w:rsidP="00664E39">
      <w:pPr>
        <w:rPr>
          <w:rFonts w:cs="Arial"/>
        </w:rPr>
      </w:pPr>
    </w:p>
    <w:p w14:paraId="48094B5C" w14:textId="29E49840" w:rsidR="00664E39" w:rsidRDefault="00664E39" w:rsidP="00664E39">
      <w:pPr>
        <w:rPr>
          <w:rFonts w:cs="Arial"/>
        </w:rPr>
      </w:pPr>
      <w:r>
        <w:rPr>
          <w:rFonts w:cs="Arial"/>
        </w:rPr>
        <w:t xml:space="preserve">Que, conforme a lo dispuesto en el artículo 7.1  de la Orden ESS/1423/2012, de 29 junio, por la que se establecen las bases reguladoras para la concesión de subvenciones en el área de integración de los inmigrantes, solicitantes y beneficiarios de protección internacional, apatridia y protección temporal, </w:t>
      </w:r>
      <w:r>
        <w:rPr>
          <w:rFonts w:cs="Arial"/>
          <w:b/>
        </w:rPr>
        <w:t>se compromete a</w:t>
      </w:r>
      <w:r>
        <w:rPr>
          <w:rFonts w:cs="Arial"/>
        </w:rPr>
        <w:t xml:space="preserve"> aportar, como financiación propia a cada uno de los proyectos solicitados que resulten subvencionados, el porcentaje fijado en el apartado Octavo de la Resolución de </w:t>
      </w:r>
      <w:r w:rsidR="00B331BE">
        <w:rPr>
          <w:rFonts w:cs="Arial"/>
        </w:rPr>
        <w:t>24</w:t>
      </w:r>
      <w:r>
        <w:rPr>
          <w:rFonts w:cs="Arial"/>
        </w:rPr>
        <w:t xml:space="preserve"> de </w:t>
      </w:r>
      <w:r w:rsidR="00B331BE">
        <w:rPr>
          <w:rFonts w:cs="Arial"/>
        </w:rPr>
        <w:t>junio</w:t>
      </w:r>
      <w:r>
        <w:rPr>
          <w:rFonts w:cs="Arial"/>
        </w:rPr>
        <w:t xml:space="preserve"> de 2022, de la Dirección General de Atención Humanitaria e Inclusión social de la Inmigración por la que se convocan subvenciones para el desarrollo de actuaciones de interés general en materia de extranjería, destinadas a la defensa de los derechos humanos de las personas </w:t>
      </w:r>
      <w:r w:rsidR="00A958A5">
        <w:rPr>
          <w:rFonts w:cs="Arial"/>
        </w:rPr>
        <w:t>in</w:t>
      </w:r>
      <w:r>
        <w:rPr>
          <w:rFonts w:cs="Arial"/>
        </w:rPr>
        <w:t xml:space="preserve">migrantes, así como a favorecer la convivencia y la cohesión social, cofinanciadas por fondos de la Unión Europea. </w:t>
      </w:r>
    </w:p>
    <w:p w14:paraId="279CD620" w14:textId="77777777" w:rsidR="00664E39" w:rsidRDefault="00664E39" w:rsidP="00664E39">
      <w:pPr>
        <w:rPr>
          <w:rFonts w:cs="Arial"/>
        </w:rPr>
      </w:pPr>
    </w:p>
    <w:p w14:paraId="46CF4AF6" w14:textId="77777777" w:rsidR="00664E39" w:rsidRDefault="00664E39" w:rsidP="00664E39">
      <w:pPr>
        <w:rPr>
          <w:rFonts w:cs="Arial"/>
        </w:rPr>
      </w:pPr>
    </w:p>
    <w:p w14:paraId="197BA832" w14:textId="77777777" w:rsidR="00664E39" w:rsidRDefault="00664E39" w:rsidP="00664E39">
      <w:pPr>
        <w:rPr>
          <w:rFonts w:cs="Arial"/>
        </w:rPr>
      </w:pPr>
    </w:p>
    <w:p w14:paraId="37F03E10" w14:textId="77777777" w:rsidR="00664E39" w:rsidRDefault="00664E39" w:rsidP="00664E39">
      <w:pPr>
        <w:rPr>
          <w:rFonts w:cs="Arial"/>
        </w:rPr>
      </w:pPr>
    </w:p>
    <w:p w14:paraId="1689B29F" w14:textId="77777777" w:rsidR="00664E39" w:rsidRDefault="00664E39" w:rsidP="00664E39">
      <w:pPr>
        <w:rPr>
          <w:rFonts w:cs="Arial"/>
        </w:rPr>
      </w:pPr>
      <w:r>
        <w:rPr>
          <w:rFonts w:cs="Arial"/>
        </w:rPr>
        <w:t xml:space="preserve">Se requiere la firma electrónica </w:t>
      </w:r>
      <w:r>
        <w:rPr>
          <w:rFonts w:cs="Arial"/>
          <w:b/>
        </w:rPr>
        <w:t>visible</w:t>
      </w:r>
      <w:r>
        <w:rPr>
          <w:rFonts w:cs="Arial"/>
        </w:rPr>
        <w:t xml:space="preserve"> de este documento por parte del representante legal de la entidad.</w:t>
      </w:r>
    </w:p>
    <w:p w14:paraId="10F49D2A" w14:textId="77777777" w:rsidR="00013F25" w:rsidRDefault="00013F25"/>
    <w:sectPr w:rsidR="00013F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BE05B" w14:textId="77777777" w:rsidR="000379F9" w:rsidRDefault="000379F9" w:rsidP="000379F9">
      <w:r>
        <w:separator/>
      </w:r>
    </w:p>
  </w:endnote>
  <w:endnote w:type="continuationSeparator" w:id="0">
    <w:p w14:paraId="2A87ACBD" w14:textId="77777777" w:rsidR="000379F9" w:rsidRDefault="000379F9" w:rsidP="0003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9A922" w14:textId="77777777" w:rsidR="000379F9" w:rsidRDefault="000379F9" w:rsidP="000379F9">
      <w:r>
        <w:separator/>
      </w:r>
    </w:p>
  </w:footnote>
  <w:footnote w:type="continuationSeparator" w:id="0">
    <w:p w14:paraId="3BC04706" w14:textId="77777777" w:rsidR="000379F9" w:rsidRDefault="000379F9" w:rsidP="0003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9D5B" w14:textId="54C5847C" w:rsidR="000379F9" w:rsidRDefault="000379F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903D9" wp14:editId="3C2C7BC5">
          <wp:simplePos x="0" y="0"/>
          <wp:positionH relativeFrom="margin">
            <wp:posOffset>4572000</wp:posOffset>
          </wp:positionH>
          <wp:positionV relativeFrom="paragraph">
            <wp:posOffset>8890</wp:posOffset>
          </wp:positionV>
          <wp:extent cx="586740" cy="388620"/>
          <wp:effectExtent l="0" t="0" r="3810" b="0"/>
          <wp:wrapNone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CE754D" wp14:editId="5E574D4D">
          <wp:extent cx="22860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6BD42" w14:textId="77777777" w:rsidR="000379F9" w:rsidRPr="0096280B" w:rsidRDefault="000379F9" w:rsidP="000379F9">
    <w:pPr>
      <w:pStyle w:val="Textonotapie"/>
      <w:tabs>
        <w:tab w:val="left" w:pos="1021"/>
        <w:tab w:val="left" w:pos="8080"/>
      </w:tabs>
      <w:jc w:val="right"/>
      <w:rPr>
        <w:rFonts w:ascii="Gill Sans MT" w:hAnsi="Gill Sans MT"/>
        <w:snapToGrid w:val="0"/>
        <w:color w:val="000000"/>
        <w:sz w:val="18"/>
      </w:rPr>
    </w:pPr>
    <w:r w:rsidRPr="0096280B">
      <w:rPr>
        <w:rFonts w:ascii="Gill Sans MT" w:hAnsi="Gill Sans MT"/>
        <w:snapToGrid w:val="0"/>
        <w:color w:val="000000"/>
        <w:sz w:val="18"/>
        <w:lang w:val="es-ES"/>
      </w:rPr>
      <w:t>Cofinanciado por la UE</w:t>
    </w:r>
  </w:p>
  <w:p w14:paraId="1127572C" w14:textId="6DDF78C1" w:rsidR="000379F9" w:rsidRDefault="000379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A"/>
    <w:rsid w:val="00013F25"/>
    <w:rsid w:val="000379F9"/>
    <w:rsid w:val="003D519A"/>
    <w:rsid w:val="00546392"/>
    <w:rsid w:val="00664E39"/>
    <w:rsid w:val="00A958A5"/>
    <w:rsid w:val="00B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04BC77"/>
  <w15:chartTrackingRefBased/>
  <w15:docId w15:val="{41B8F4CD-0411-4F17-AB82-200510F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E3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9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9F9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0379F9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79F9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1401</Characters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2022-05-11T06:58:00Z</dcterms:created>
  <dcterms:modified xsi:type="dcterms:W3CDTF">2022-06-29T07:08:00Z</dcterms:modified>
</cp:coreProperties>
</file>